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0A2540"/>
          <w:sz w:val="44"/>
        </w:rPr>
        <w:t>PROFORMA INVOICE</w:t>
      </w:r>
    </w:p>
    <w:p>
      <w:r>
        <w:rPr>
          <w:i/>
          <w:color w:val="5B6675"/>
          <w:sz w:val="18"/>
        </w:rPr>
        <w:t>Malaysia · RM · estimated SST · not a tax invoice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5112"/>
          </w:tcPr>
          <w:p>
            <w:r>
              <w:rPr>
                <w:b/>
              </w:rPr>
              <w:t>FROM (Your business)</w:t>
              <w:br/>
            </w:r>
            <w:r>
              <w:t>[Business name]</w:t>
              <w:br/>
              <w:t>[Address]</w:t>
              <w:br/>
              <w:t>[SSM / Registration No.]</w:t>
              <w:br/>
              <w:t>[Phone]  ·  [Email]</w:t>
              <w:br/>
              <w:t>[SST No. — if registered]</w:t>
            </w:r>
          </w:p>
        </w:tc>
        <w:tc>
          <w:tcPr>
            <w:tcW w:type="dxa" w:w="5112"/>
          </w:tcPr>
          <w:p>
            <w:r>
              <w:rPr>
                <w:b/>
              </w:rPr>
              <w:t>BILL TO (Buyer)</w:t>
              <w:br/>
            </w:r>
            <w:r>
              <w:t>[Customer name]</w:t>
              <w:br/>
              <w:t>[Address]</w:t>
              <w:br/>
              <w:t>[Contact person]</w:t>
              <w:br/>
              <w:t>[Phone]  ·  [Email]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3408"/>
        <w:gridCol w:w="3408"/>
        <w:gridCol w:w="3408"/>
      </w:tblGrid>
      <w:tr>
        <w:tc>
          <w:tcPr>
            <w:tcW w:type="dxa" w:w="3408"/>
          </w:tcPr>
          <w:p>
            <w:r>
              <w:rPr>
                <w:b/>
              </w:rPr>
              <w:t>Proforma No.</w:t>
              <w:br/>
            </w:r>
            <w:r>
              <w:t>PF-0001</w:t>
            </w:r>
          </w:p>
        </w:tc>
        <w:tc>
          <w:tcPr>
            <w:tcW w:type="dxa" w:w="3408"/>
          </w:tcPr>
          <w:p>
            <w:r>
              <w:rPr>
                <w:b/>
              </w:rPr>
              <w:t>Date</w:t>
              <w:br/>
            </w:r>
            <w:r>
              <w:t>[DD/MM/YYYY]</w:t>
            </w:r>
          </w:p>
        </w:tc>
        <w:tc>
          <w:tcPr>
            <w:tcW w:type="dxa" w:w="3408"/>
          </w:tcPr>
          <w:p>
            <w:r>
              <w:rPr>
                <w:b/>
              </w:rPr>
              <w:t>Valid until</w:t>
              <w:br/>
            </w:r>
            <w:r>
              <w:t>[DD/MM/YYYY]</w:t>
            </w:r>
          </w:p>
        </w:tc>
      </w:tr>
    </w:tbl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045"/>
        <w:gridCol w:w="2045"/>
        <w:gridCol w:w="2045"/>
        <w:gridCol w:w="2045"/>
        <w:gridCol w:w="2045"/>
      </w:tblGrid>
      <w:tr>
        <w:tc>
          <w:tcPr>
            <w:tcW w:type="dxa" w:w="2045"/>
            <w:shd w:fill="00AEFF"/>
          </w:tcPr>
          <w:p>
            <w:r>
              <w:rPr>
                <w:b/>
                <w:color w:val="FFFFFF"/>
                <w:sz w:val="20"/>
              </w:rPr>
              <w:t>No.</w:t>
            </w:r>
          </w:p>
        </w:tc>
        <w:tc>
          <w:tcPr>
            <w:tcW w:type="dxa" w:w="2045"/>
            <w:shd w:fill="00AEFF"/>
          </w:tcPr>
          <w:p>
            <w:r>
              <w:rPr>
                <w:b/>
                <w:color w:val="FFFFFF"/>
                <w:sz w:val="20"/>
              </w:rPr>
              <w:t>Description</w:t>
            </w:r>
          </w:p>
        </w:tc>
        <w:tc>
          <w:tcPr>
            <w:tcW w:type="dxa" w:w="2045"/>
            <w:shd w:fill="00AEFF"/>
          </w:tcPr>
          <w:p>
            <w:r>
              <w:rPr>
                <w:b/>
                <w:color w:val="FFFFFF"/>
                <w:sz w:val="20"/>
              </w:rPr>
              <w:t>Qty</w:t>
            </w:r>
          </w:p>
        </w:tc>
        <w:tc>
          <w:tcPr>
            <w:tcW w:type="dxa" w:w="2045"/>
            <w:shd w:fill="00AEFF"/>
          </w:tcPr>
          <w:p>
            <w:r>
              <w:rPr>
                <w:b/>
                <w:color w:val="FFFFFF"/>
                <w:sz w:val="20"/>
              </w:rPr>
              <w:t>Unit Price (RM)</w:t>
            </w:r>
          </w:p>
        </w:tc>
        <w:tc>
          <w:tcPr>
            <w:tcW w:type="dxa" w:w="2045"/>
            <w:shd w:fill="00AEFF"/>
          </w:tcPr>
          <w:p>
            <w:r>
              <w:rPr>
                <w:b/>
                <w:color w:val="FFFFFF"/>
                <w:sz w:val="20"/>
              </w:rPr>
              <w:t>Amount (RM)</w:t>
            </w:r>
          </w:p>
        </w:tc>
      </w:tr>
      <w:tr>
        <w:tc>
          <w:tcPr>
            <w:tcW w:type="dxa" w:w="2045"/>
          </w:tcPr>
          <w:p>
            <w:r>
              <w:t>1</w:t>
            </w:r>
          </w:p>
        </w:tc>
        <w:tc>
          <w:tcPr>
            <w:tcW w:type="dxa" w:w="2045"/>
          </w:tcPr>
          <w:p>
            <w:r>
              <w:t>e.g. Product or service description</w:t>
            </w:r>
          </w:p>
        </w:tc>
        <w:tc>
          <w:tcPr>
            <w:tcW w:type="dxa" w:w="2045"/>
          </w:tcPr>
          <w:p>
            <w:r>
              <w:t>10</w:t>
            </w:r>
          </w:p>
        </w:tc>
        <w:tc>
          <w:tcPr>
            <w:tcW w:type="dxa" w:w="2045"/>
          </w:tcPr>
          <w:p>
            <w:r>
              <w:t>50.00</w:t>
            </w:r>
          </w:p>
        </w:tc>
        <w:tc>
          <w:tcPr>
            <w:tcW w:type="dxa" w:w="2045"/>
          </w:tcPr>
          <w:p>
            <w:r/>
          </w:p>
        </w:tc>
      </w:tr>
      <w:tr>
        <w:tc>
          <w:tcPr>
            <w:tcW w:type="dxa" w:w="2045"/>
          </w:tcPr>
          <w:p>
            <w:r>
              <w:t>2</w:t>
            </w:r>
          </w:p>
        </w:tc>
        <w:tc>
          <w:tcPr>
            <w:tcW w:type="dxa" w:w="2045"/>
          </w:tcPr>
          <w:p>
            <w:r/>
          </w:p>
        </w:tc>
        <w:tc>
          <w:tcPr>
            <w:tcW w:type="dxa" w:w="2045"/>
          </w:tcPr>
          <w:p>
            <w:r/>
          </w:p>
        </w:tc>
        <w:tc>
          <w:tcPr>
            <w:tcW w:type="dxa" w:w="2045"/>
          </w:tcPr>
          <w:p>
            <w:r/>
          </w:p>
        </w:tc>
        <w:tc>
          <w:tcPr>
            <w:tcW w:type="dxa" w:w="2045"/>
          </w:tcPr>
          <w:p>
            <w:r/>
          </w:p>
        </w:tc>
      </w:tr>
      <w:tr>
        <w:tc>
          <w:tcPr>
            <w:tcW w:type="dxa" w:w="2045"/>
          </w:tcPr>
          <w:p>
            <w:r>
              <w:t>3</w:t>
            </w:r>
          </w:p>
        </w:tc>
        <w:tc>
          <w:tcPr>
            <w:tcW w:type="dxa" w:w="2045"/>
          </w:tcPr>
          <w:p>
            <w:r/>
          </w:p>
        </w:tc>
        <w:tc>
          <w:tcPr>
            <w:tcW w:type="dxa" w:w="2045"/>
          </w:tcPr>
          <w:p>
            <w:r/>
          </w:p>
        </w:tc>
        <w:tc>
          <w:tcPr>
            <w:tcW w:type="dxa" w:w="2045"/>
          </w:tcPr>
          <w:p>
            <w:r/>
          </w:p>
        </w:tc>
        <w:tc>
          <w:tcPr>
            <w:tcW w:type="dxa" w:w="2045"/>
          </w:tcPr>
          <w:p>
            <w:r/>
          </w:p>
        </w:tc>
      </w:tr>
      <w:tr>
        <w:tc>
          <w:tcPr>
            <w:tcW w:type="dxa" w:w="2045"/>
          </w:tcPr>
          <w:p>
            <w:r>
              <w:t>4</w:t>
            </w:r>
          </w:p>
        </w:tc>
        <w:tc>
          <w:tcPr>
            <w:tcW w:type="dxa" w:w="2045"/>
          </w:tcPr>
          <w:p>
            <w:r/>
          </w:p>
        </w:tc>
        <w:tc>
          <w:tcPr>
            <w:tcW w:type="dxa" w:w="2045"/>
          </w:tcPr>
          <w:p>
            <w:r/>
          </w:p>
        </w:tc>
        <w:tc>
          <w:tcPr>
            <w:tcW w:type="dxa" w:w="2045"/>
          </w:tcPr>
          <w:p>
            <w:r/>
          </w:p>
        </w:tc>
        <w:tc>
          <w:tcPr>
            <w:tcW w:type="dxa" w:w="2045"/>
          </w:tcPr>
          <w:p>
            <w:r/>
          </w:p>
        </w:tc>
      </w:tr>
      <w:tr>
        <w:tc>
          <w:tcPr>
            <w:tcW w:type="dxa" w:w="2045"/>
          </w:tcPr>
          <w:p>
            <w:r>
              <w:t>5</w:t>
            </w:r>
          </w:p>
        </w:tc>
        <w:tc>
          <w:tcPr>
            <w:tcW w:type="dxa" w:w="2045"/>
          </w:tcPr>
          <w:p>
            <w:r/>
          </w:p>
        </w:tc>
        <w:tc>
          <w:tcPr>
            <w:tcW w:type="dxa" w:w="2045"/>
          </w:tcPr>
          <w:p>
            <w:r/>
          </w:p>
        </w:tc>
        <w:tc>
          <w:tcPr>
            <w:tcW w:type="dxa" w:w="2045"/>
          </w:tcPr>
          <w:p>
            <w:r/>
          </w:p>
        </w:tc>
        <w:tc>
          <w:tcPr>
            <w:tcW w:type="dxa" w:w="2045"/>
          </w:tcPr>
          <w:p>
            <w:r/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5112"/>
          </w:tcPr>
          <w:p>
            <w:pPr>
              <w:jc w:val="right"/>
            </w:pPr>
            <w:r>
              <w:rPr>
                <w:b w:val="0"/>
              </w:rPr>
              <w:t>Subtotal (RM)</w:t>
            </w:r>
          </w:p>
        </w:tc>
        <w:tc>
          <w:tcPr>
            <w:tcW w:type="dxa" w:w="5112"/>
          </w:tcPr>
          <w:p>
            <w:r/>
          </w:p>
        </w:tc>
      </w:tr>
      <w:tr>
        <w:tc>
          <w:tcPr>
            <w:tcW w:type="dxa" w:w="5112"/>
          </w:tcPr>
          <w:p>
            <w:pPr>
              <w:jc w:val="right"/>
            </w:pPr>
            <w:r>
              <w:rPr>
                <w:b w:val="0"/>
              </w:rPr>
              <w:t>Estimated SST (RM)</w:t>
            </w:r>
          </w:p>
        </w:tc>
        <w:tc>
          <w:tcPr>
            <w:tcW w:type="dxa" w:w="5112"/>
          </w:tcPr>
          <w:p>
            <w:r/>
          </w:p>
        </w:tc>
      </w:tr>
      <w:tr>
        <w:tc>
          <w:tcPr>
            <w:tcW w:type="dxa" w:w="5112"/>
          </w:tcPr>
          <w:p>
            <w:pPr>
              <w:jc w:val="right"/>
            </w:pPr>
            <w:r>
              <w:rPr>
                <w:b/>
              </w:rPr>
              <w:t>TOTAL (RM)</w:t>
            </w:r>
          </w:p>
        </w:tc>
        <w:tc>
          <w:tcPr>
            <w:tcW w:type="dxa" w:w="5112"/>
          </w:tcPr>
          <w:p>
            <w:r/>
          </w:p>
        </w:tc>
      </w:tr>
    </w:tbl>
    <w:p/>
    <w:p>
      <w:r>
        <w:rPr>
          <w:b/>
        </w:rPr>
        <w:t>Terms</w:t>
        <w:br/>
      </w:r>
      <w:r>
        <w:t>Deposit: [e.g. 30%]   ·   Balance: [before delivery]   ·   Payment method: [bank transfer / other]   ·   Delivery: [lead time]</w:t>
      </w:r>
    </w:p>
    <w:p/>
    <w:p>
      <w:r>
        <w:rPr>
          <w:i/>
          <w:color w:val="B45309"/>
          <w:sz w:val="18"/>
        </w:rPr>
        <w:t>This is a proforma invoice. It is NOT a tax invoice and NOT a demand for payment. SST shown is estimated. Once the order is confirmed, a proper tax invoice / LHDN e-invoice will be issued.</w:t>
      </w:r>
    </w:p>
    <w:p>
      <w:r>
        <w:rPr>
          <w:color w:val="5B6675"/>
          <w:sz w:val="16"/>
        </w:rPr>
        <w:t>Free template by Niagawan — cloud accounting, POS &amp; LHDN e-invoice for Malaysian SMEs · niagawan.com</w:t>
      </w:r>
    </w:p>
    <w:sectPr w:rsidR="00FC693F" w:rsidRPr="0006063C" w:rsidSect="00034616">
      <w:pgSz w:w="12240" w:h="15840"/>
      <w:pgMar w:top="864" w:right="1008" w:bottom="864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